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2100" w14:textId="77777777" w:rsidR="00BA1072" w:rsidRDefault="00BA1072" w:rsidP="00BA1072">
      <w:pPr>
        <w:pStyle w:val="Heading2"/>
      </w:pPr>
      <w:r>
        <w:t>Subject line options</w:t>
      </w:r>
    </w:p>
    <w:p w14:paraId="1A9B3E7E" w14:textId="3ECCD248" w:rsidR="001E29AE" w:rsidRDefault="00DA59FB" w:rsidP="00BA1072">
      <w:pPr>
        <w:pStyle w:val="BodyText"/>
      </w:pPr>
      <w:r>
        <w:t>Support for tough times</w:t>
      </w:r>
    </w:p>
    <w:p w14:paraId="65524E9D" w14:textId="77777777" w:rsidR="00BA1072" w:rsidRDefault="00BA1072" w:rsidP="00BA1072">
      <w:pPr>
        <w:pStyle w:val="BodyText"/>
      </w:pPr>
    </w:p>
    <w:p w14:paraId="219ECA5C" w14:textId="77777777" w:rsidR="00BA1072" w:rsidRDefault="00BA1072" w:rsidP="00BA1072">
      <w:pPr>
        <w:pStyle w:val="Heading2"/>
      </w:pPr>
      <w:r>
        <w:t>Headline</w:t>
      </w:r>
    </w:p>
    <w:p w14:paraId="63C5DF6C" w14:textId="5699CF86" w:rsidR="00BA1072" w:rsidRDefault="00DA59FB" w:rsidP="00BA1072">
      <w:pPr>
        <w:pStyle w:val="BodyText"/>
      </w:pPr>
      <w:r>
        <w:t>We’re here for you</w:t>
      </w:r>
    </w:p>
    <w:p w14:paraId="39190E52" w14:textId="77777777" w:rsidR="00BA1072" w:rsidRDefault="00BA1072" w:rsidP="00BA1072">
      <w:pPr>
        <w:pStyle w:val="BodyText"/>
      </w:pPr>
    </w:p>
    <w:p w14:paraId="114742B3" w14:textId="77777777" w:rsidR="00BA1072" w:rsidRDefault="00BA1072" w:rsidP="00BA1072">
      <w:pPr>
        <w:pStyle w:val="Heading2"/>
      </w:pPr>
      <w:r>
        <w:t>Body copy</w:t>
      </w:r>
    </w:p>
    <w:p w14:paraId="75D67782" w14:textId="566DE7F0" w:rsidR="00BA1072" w:rsidRDefault="00605246" w:rsidP="00BA1072">
      <w:pPr>
        <w:pStyle w:val="BodyText"/>
      </w:pPr>
      <w:r>
        <w:t>We all go through tough times</w:t>
      </w:r>
      <w:r w:rsidR="00DA59FB">
        <w:t xml:space="preserve">, and it’s important to remember we don’t have to struggle alone. With </w:t>
      </w:r>
      <w:r w:rsidR="00DA59FB" w:rsidRPr="00605246">
        <w:rPr>
          <w:b/>
          <w:bCs/>
        </w:rPr>
        <w:t>Here4TN</w:t>
      </w:r>
      <w:r w:rsidR="00DA59FB">
        <w:t xml:space="preserve"> Emotional Wellbeing Solutions, support is available anytime, 24/7, for the challenges we face together and those that are personal. </w:t>
      </w:r>
      <w:r w:rsidR="007929EF">
        <w:t xml:space="preserve">Here4TN offers confidential* </w:t>
      </w:r>
      <w:r w:rsidR="00DA59FB">
        <w:t>help with:</w:t>
      </w:r>
    </w:p>
    <w:p w14:paraId="0E536B7F" w14:textId="18F26CB7" w:rsidR="007929EF" w:rsidDel="007929EF" w:rsidRDefault="007929EF" w:rsidP="00DA59FB">
      <w:pPr>
        <w:pStyle w:val="BodyText"/>
        <w:numPr>
          <w:ilvl w:val="0"/>
          <w:numId w:val="46"/>
        </w:numPr>
      </w:pPr>
      <w:r>
        <w:t>Work/life balance</w:t>
      </w:r>
    </w:p>
    <w:p w14:paraId="7A38D961" w14:textId="47D95589" w:rsidR="00DA59FB" w:rsidRDefault="00DA59FB" w:rsidP="00DA59FB">
      <w:pPr>
        <w:pStyle w:val="BodyText"/>
        <w:numPr>
          <w:ilvl w:val="0"/>
          <w:numId w:val="46"/>
        </w:numPr>
      </w:pPr>
      <w:r>
        <w:t>Anxiety and depression</w:t>
      </w:r>
    </w:p>
    <w:p w14:paraId="0EBAF1F2" w14:textId="1EFAA451" w:rsidR="00DA59FB" w:rsidRDefault="00DA59FB" w:rsidP="00DA59FB">
      <w:pPr>
        <w:pStyle w:val="BodyText"/>
        <w:numPr>
          <w:ilvl w:val="0"/>
          <w:numId w:val="46"/>
        </w:numPr>
      </w:pPr>
      <w:r>
        <w:t>Relationship and parenting challenges</w:t>
      </w:r>
    </w:p>
    <w:p w14:paraId="0E9825F0" w14:textId="77777777" w:rsidR="007929EF" w:rsidRDefault="007929EF" w:rsidP="007929EF">
      <w:pPr>
        <w:pStyle w:val="BodyText"/>
        <w:numPr>
          <w:ilvl w:val="0"/>
          <w:numId w:val="46"/>
        </w:numPr>
      </w:pPr>
      <w:r>
        <w:t>Financial and legal concerns</w:t>
      </w:r>
    </w:p>
    <w:p w14:paraId="107E6D74" w14:textId="27417908" w:rsidR="007929EF" w:rsidRDefault="007929EF" w:rsidP="007929EF">
      <w:pPr>
        <w:pStyle w:val="BodyText"/>
        <w:numPr>
          <w:ilvl w:val="0"/>
          <w:numId w:val="46"/>
        </w:numPr>
      </w:pPr>
      <w:r>
        <w:t>Substance use</w:t>
      </w:r>
    </w:p>
    <w:p w14:paraId="0BD79CD0" w14:textId="75965FE2" w:rsidR="00DA59FB" w:rsidRDefault="007929EF" w:rsidP="00DA59FB">
      <w:pPr>
        <w:pStyle w:val="BodyText"/>
        <w:numPr>
          <w:ilvl w:val="0"/>
          <w:numId w:val="46"/>
        </w:numPr>
      </w:pPr>
      <w:r>
        <w:t>Everyday s</w:t>
      </w:r>
      <w:r w:rsidR="00DA59FB">
        <w:t>tress, and more</w:t>
      </w:r>
    </w:p>
    <w:p w14:paraId="1B85285A" w14:textId="202C4D64" w:rsidR="00DA59FB" w:rsidRDefault="00DA59FB" w:rsidP="00DA59FB">
      <w:pPr>
        <w:pStyle w:val="BodyText"/>
      </w:pPr>
      <w:r>
        <w:t xml:space="preserve">Make the call. There’s no </w:t>
      </w:r>
      <w:r w:rsidR="00EA469E" w:rsidRPr="00DA59FB">
        <w:t xml:space="preserve">additional </w:t>
      </w:r>
      <w:r w:rsidR="00EA469E">
        <w:t>c</w:t>
      </w:r>
      <w:r>
        <w:t xml:space="preserve">ost to you, and you can even get </w:t>
      </w:r>
      <w:r w:rsidR="003A684F">
        <w:t xml:space="preserve">five </w:t>
      </w:r>
      <w:r w:rsidRPr="00DA59FB">
        <w:t>counseling sessions per issue, per year.</w:t>
      </w:r>
    </w:p>
    <w:p w14:paraId="2D05BA67" w14:textId="681BA752" w:rsidR="00DA59FB" w:rsidRDefault="00DA59FB" w:rsidP="00DA59FB">
      <w:pPr>
        <w:pStyle w:val="BodyText"/>
      </w:pPr>
      <w:r w:rsidRPr="00DA59FB">
        <w:t xml:space="preserve">Call </w:t>
      </w:r>
      <w:r w:rsidRPr="00DA59FB">
        <w:rPr>
          <w:b/>
          <w:bCs/>
        </w:rPr>
        <w:t>855-Here4TN</w:t>
      </w:r>
      <w:r w:rsidRPr="00DA59FB">
        <w:t xml:space="preserve"> (855-437-3486)</w:t>
      </w:r>
      <w:r>
        <w:t>.</w:t>
      </w:r>
    </w:p>
    <w:p w14:paraId="772EB3C0" w14:textId="77777777" w:rsidR="007929EF" w:rsidRDefault="007929EF" w:rsidP="00BA1072">
      <w:pPr>
        <w:pStyle w:val="BodyText"/>
      </w:pPr>
    </w:p>
    <w:p w14:paraId="3FB3B60E" w14:textId="17BE361D" w:rsidR="00BA1072" w:rsidRPr="0040557C" w:rsidRDefault="007929EF" w:rsidP="00BA1072">
      <w:pPr>
        <w:pStyle w:val="BodyText"/>
        <w:rPr>
          <w:sz w:val="18"/>
          <w:szCs w:val="18"/>
        </w:rPr>
      </w:pPr>
      <w:r w:rsidRPr="0040557C">
        <w:rPr>
          <w:sz w:val="18"/>
          <w:szCs w:val="18"/>
        </w:rPr>
        <w:t>*This program is confidential in accordance with the law.</w:t>
      </w:r>
    </w:p>
    <w:p w14:paraId="74EB0DFA" w14:textId="77777777" w:rsidR="006F0B27" w:rsidRPr="00835D0A" w:rsidRDefault="006F0B27" w:rsidP="006F0B27">
      <w:pPr>
        <w:pStyle w:val="BodyText"/>
      </w:pPr>
      <w:r w:rsidRPr="00AC4300">
        <w:rPr>
          <w:b/>
          <w:bCs/>
          <w:sz w:val="18"/>
          <w:szCs w:val="18"/>
        </w:rPr>
        <w:t>This program should not be used for emergency or urgent care needs. In an emergency, call 911 or go to the nearest emergency room.</w:t>
      </w:r>
      <w:r w:rsidRPr="00AC4300">
        <w:rPr>
          <w:sz w:val="18"/>
          <w:szCs w:val="18"/>
        </w:rPr>
        <w:t xml:space="preserve"> This program is not a substitute for a doctor</w:t>
      </w:r>
      <w:r>
        <w:rPr>
          <w:sz w:val="18"/>
          <w:szCs w:val="18"/>
        </w:rPr>
        <w:t>’</w:t>
      </w:r>
      <w:r w:rsidRPr="00AC4300">
        <w:rPr>
          <w:sz w:val="18"/>
          <w:szCs w:val="18"/>
        </w:rPr>
        <w:t>s or professional</w:t>
      </w:r>
      <w:r>
        <w:rPr>
          <w:sz w:val="18"/>
          <w:szCs w:val="18"/>
        </w:rPr>
        <w:t>’</w:t>
      </w:r>
      <w:r w:rsidRPr="00AC4300">
        <w:rPr>
          <w:sz w:val="18"/>
          <w:szCs w:val="18"/>
        </w:rPr>
        <w:t>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program and its components may not be available in all states or for all group sizes and is subject to change. Coverage exclusions and limitations may apply.</w:t>
      </w:r>
    </w:p>
    <w:p w14:paraId="51E743E0" w14:textId="77777777" w:rsidR="00F75E07" w:rsidRPr="00BA1072" w:rsidRDefault="00F75E07" w:rsidP="006F0B27">
      <w:pPr>
        <w:pStyle w:val="BodyText"/>
      </w:pPr>
    </w:p>
    <w:sectPr w:rsidR="00F75E07" w:rsidRPr="00BA1072" w:rsidSect="00CD4BC3">
      <w:headerReference w:type="default" r:id="rId7"/>
      <w:footerReference w:type="default" r:id="rId8"/>
      <w:footerReference w:type="first" r:id="rId9"/>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E5D5" w14:textId="77777777" w:rsidR="006B6897" w:rsidRDefault="006B6897" w:rsidP="00CD4BC3">
      <w:r>
        <w:separator/>
      </w:r>
    </w:p>
  </w:endnote>
  <w:endnote w:type="continuationSeparator" w:id="0">
    <w:p w14:paraId="7D81B52D" w14:textId="77777777" w:rsidR="006B6897" w:rsidRDefault="006B6897" w:rsidP="00CD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4D"/>
    <w:family w:val="auto"/>
    <w:notTrueType/>
    <w:pitch w:val="variable"/>
    <w:sig w:usb0="800000AF" w:usb1="5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otham Book Regular">
    <w:altName w:val="Calibri"/>
    <w:panose1 w:val="00000000000000000000"/>
    <w:charset w:val="4D"/>
    <w:family w:val="auto"/>
    <w:notTrueType/>
    <w:pitch w:val="variable"/>
    <w:sig w:usb0="800000AF" w:usb1="50000048" w:usb2="00000000" w:usb3="00000000" w:csb0="00000111" w:csb1="00000000"/>
  </w:font>
  <w:font w:name="GOTHAM-MEDIUM">
    <w:altName w:val="Calibri"/>
    <w:panose1 w:val="00000000000000000000"/>
    <w:charset w:val="4D"/>
    <w:family w:val="auto"/>
    <w:notTrueType/>
    <w:pitch w:val="variable"/>
    <w:sig w:usb0="800000AF" w:usb1="50000048" w:usb2="00000000" w:usb3="00000000" w:csb0="00000111" w:csb1="00000000"/>
  </w:font>
  <w:font w:name="Gotham Book">
    <w:altName w:val="Calibri"/>
    <w:panose1 w:val="00000000000000000000"/>
    <w:charset w:val="4D"/>
    <w:family w:val="auto"/>
    <w:notTrueType/>
    <w:pitch w:val="variable"/>
    <w:sig w:usb0="800000AF" w:usb1="50000048" w:usb2="00000000" w:usb3="00000000" w:csb0="00000111" w:csb1="00000000"/>
  </w:font>
  <w:font w:name="Georgia Pro Semibold">
    <w:charset w:val="00"/>
    <w:family w:val="roman"/>
    <w:pitch w:val="variable"/>
    <w:sig w:usb0="800002AF" w:usb1="00000003" w:usb2="00000000" w:usb3="00000000" w:csb0="0000009F" w:csb1="00000000"/>
  </w:font>
  <w:font w:name="Gotham Light">
    <w:altName w:val="Calibri"/>
    <w:panose1 w:val="00000000000000000000"/>
    <w:charset w:val="4D"/>
    <w:family w:val="auto"/>
    <w:notTrueType/>
    <w:pitch w:val="variable"/>
    <w:sig w:usb0="800000AF" w:usb1="50000048" w:usb2="00000000" w:usb3="00000000" w:csb0="00000111" w:csb1="00000000"/>
  </w:font>
  <w:font w:name="Georgia Pro">
    <w:altName w:val="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BA80" w14:textId="400A974E" w:rsidR="00CD4BC3" w:rsidRPr="00D57FBB" w:rsidRDefault="00CD4BC3" w:rsidP="00CD4BC3">
    <w:pPr>
      <w:pStyle w:val="DocumentSubtitle"/>
      <w:ind w:right="-720"/>
      <w:jc w:val="right"/>
      <w:rPr>
        <w:rFonts w:ascii="Arial" w:hAnsi="Arial" w:cs="Arial"/>
        <w:b w:val="0"/>
        <w:bCs w:val="0"/>
        <w:color w:val="767171" w:themeColor="background2" w:themeShade="80"/>
        <w:sz w:val="13"/>
        <w:szCs w:val="13"/>
      </w:rPr>
    </w:pPr>
    <w:r w:rsidRPr="00D57FBB">
      <w:rPr>
        <w:rFonts w:ascii="Arial" w:hAnsi="Arial" w:cs="Arial"/>
        <w:b w:val="0"/>
        <w:bCs w:val="0"/>
        <w:color w:val="767171" w:themeColor="background2" w:themeShade="80"/>
        <w:sz w:val="13"/>
        <w:szCs w:val="13"/>
      </w:rPr>
      <w:t>© 202</w:t>
    </w:r>
    <w:r w:rsidR="00D54DC0">
      <w:rPr>
        <w:rFonts w:ascii="Arial" w:hAnsi="Arial" w:cs="Arial"/>
        <w:b w:val="0"/>
        <w:bCs w:val="0"/>
        <w:color w:val="767171" w:themeColor="background2" w:themeShade="80"/>
        <w:sz w:val="13"/>
        <w:szCs w:val="13"/>
      </w:rPr>
      <w:t>3</w:t>
    </w:r>
    <w:r w:rsidRPr="00D57FBB">
      <w:rPr>
        <w:rFonts w:ascii="Arial" w:hAnsi="Arial" w:cs="Arial"/>
        <w:b w:val="0"/>
        <w:bCs w:val="0"/>
        <w:color w:val="767171" w:themeColor="background2" w:themeShade="80"/>
        <w:sz w:val="13"/>
        <w:szCs w:val="13"/>
      </w:rPr>
      <w:t xml:space="preserve"> Fusion hill, LLC | </w:t>
    </w:r>
    <w:r w:rsidRPr="00D57FBB">
      <w:rPr>
        <w:rFonts w:ascii="Arial" w:hAnsi="Arial" w:cs="Arial"/>
        <w:color w:val="767171" w:themeColor="background2" w:themeShade="80"/>
        <w:sz w:val="13"/>
        <w:szCs w:val="13"/>
      </w:rPr>
      <w:t xml:space="preserve">PG </w:t>
    </w:r>
    <w:r w:rsidRPr="00D57FBB">
      <w:rPr>
        <w:rFonts w:ascii="Arial" w:hAnsi="Arial" w:cs="Arial"/>
        <w:color w:val="767171" w:themeColor="background2" w:themeShade="80"/>
        <w:sz w:val="13"/>
        <w:szCs w:val="13"/>
      </w:rPr>
      <w:fldChar w:fldCharType="begin"/>
    </w:r>
    <w:r w:rsidRPr="00D57FBB">
      <w:rPr>
        <w:rFonts w:ascii="Arial" w:hAnsi="Arial" w:cs="Arial"/>
        <w:color w:val="767171" w:themeColor="background2" w:themeShade="80"/>
        <w:sz w:val="13"/>
        <w:szCs w:val="13"/>
      </w:rPr>
      <w:instrText xml:space="preserve"> PAGE </w:instrText>
    </w:r>
    <w:r w:rsidRPr="00D57FBB">
      <w:rPr>
        <w:rFonts w:ascii="Arial" w:hAnsi="Arial" w:cs="Arial"/>
        <w:color w:val="767171" w:themeColor="background2" w:themeShade="80"/>
        <w:sz w:val="13"/>
        <w:szCs w:val="13"/>
      </w:rPr>
      <w:fldChar w:fldCharType="separate"/>
    </w:r>
    <w:r w:rsidRPr="00D57FBB">
      <w:rPr>
        <w:rFonts w:ascii="Arial" w:hAnsi="Arial" w:cs="Arial"/>
        <w:color w:val="767171" w:themeColor="background2" w:themeShade="80"/>
        <w:sz w:val="13"/>
        <w:szCs w:val="13"/>
      </w:rPr>
      <w:t>1</w:t>
    </w:r>
    <w:r w:rsidRPr="00D57FBB">
      <w:rPr>
        <w:rFonts w:ascii="Arial" w:hAnsi="Arial" w:cs="Arial"/>
        <w:color w:val="767171" w:themeColor="background2" w:themeShade="80"/>
        <w:sz w:val="13"/>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F256" w14:textId="376E42F5" w:rsidR="00CD4BC3" w:rsidRPr="00D57FBB" w:rsidRDefault="00CD4BC3" w:rsidP="00CD4BC3">
    <w:pPr>
      <w:pStyle w:val="DocumentSubtitle"/>
      <w:ind w:right="-720"/>
      <w:jc w:val="right"/>
      <w:rPr>
        <w:rFonts w:ascii="Arial" w:hAnsi="Arial" w:cs="Arial"/>
        <w:b w:val="0"/>
        <w:bCs w:val="0"/>
        <w:color w:val="767171" w:themeColor="background2" w:themeShade="8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9D36B" w14:textId="77777777" w:rsidR="006B6897" w:rsidRDefault="006B6897" w:rsidP="00CD4BC3">
      <w:r>
        <w:separator/>
      </w:r>
    </w:p>
  </w:footnote>
  <w:footnote w:type="continuationSeparator" w:id="0">
    <w:p w14:paraId="0AE0953C" w14:textId="77777777" w:rsidR="006B6897" w:rsidRDefault="006B6897" w:rsidP="00CD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6" w:type="dxa"/>
      <w:tblInd w:w="-815" w:type="dxa"/>
      <w:tblLook w:val="04A0" w:firstRow="1" w:lastRow="0" w:firstColumn="1" w:lastColumn="0" w:noHBand="0" w:noVBand="1"/>
    </w:tblPr>
    <w:tblGrid>
      <w:gridCol w:w="6085"/>
      <w:gridCol w:w="4991"/>
    </w:tblGrid>
    <w:tr w:rsidR="002449F1" w14:paraId="1DA736E5" w14:textId="77777777" w:rsidTr="0014622F">
      <w:trPr>
        <w:trHeight w:val="720"/>
      </w:trPr>
      <w:tc>
        <w:tcPr>
          <w:tcW w:w="6085" w:type="dxa"/>
          <w:tcBorders>
            <w:top w:val="nil"/>
            <w:left w:val="nil"/>
            <w:bottom w:val="nil"/>
            <w:right w:val="nil"/>
          </w:tcBorders>
          <w:vAlign w:val="center"/>
        </w:tcPr>
        <w:p w14:paraId="3A2731CE" w14:textId="7CE817E6" w:rsidR="002449F1" w:rsidRPr="0020096A" w:rsidRDefault="002449F1" w:rsidP="002449F1">
          <w:pPr>
            <w:spacing w:line="288" w:lineRule="auto"/>
            <w:rPr>
              <w:rFonts w:ascii="Georgia" w:hAnsi="Georgia"/>
              <w:i/>
              <w:iCs/>
              <w:color w:val="767171" w:themeColor="background2" w:themeShade="80"/>
              <w:sz w:val="18"/>
              <w:szCs w:val="18"/>
            </w:rPr>
          </w:pPr>
        </w:p>
      </w:tc>
      <w:tc>
        <w:tcPr>
          <w:tcW w:w="4991" w:type="dxa"/>
          <w:tcBorders>
            <w:top w:val="nil"/>
            <w:left w:val="nil"/>
            <w:bottom w:val="nil"/>
            <w:right w:val="nil"/>
          </w:tcBorders>
        </w:tcPr>
        <w:p w14:paraId="0CAE8168" w14:textId="77777777" w:rsidR="002449F1" w:rsidRDefault="002449F1" w:rsidP="002449F1">
          <w:pPr>
            <w:pStyle w:val="Header"/>
            <w:tabs>
              <w:tab w:val="clear" w:pos="4680"/>
              <w:tab w:val="clear" w:pos="9360"/>
            </w:tabs>
            <w:ind w:right="65"/>
            <w:jc w:val="right"/>
            <w:rPr>
              <w:rFonts w:ascii="Georgia Pro" w:hAnsi="Georgia Pro"/>
              <w:i/>
              <w:iCs/>
              <w:sz w:val="18"/>
              <w:szCs w:val="18"/>
            </w:rPr>
          </w:pPr>
          <w:r>
            <w:rPr>
              <w:rFonts w:ascii="Georgia Pro" w:hAnsi="Georgia Pro"/>
              <w:i/>
              <w:iCs/>
              <w:noProof/>
              <w:sz w:val="18"/>
              <w:szCs w:val="18"/>
            </w:rPr>
            <w:drawing>
              <wp:inline distT="0" distB="0" distL="0" distR="0" wp14:anchorId="32F1A6F0" wp14:editId="7B9E246B">
                <wp:extent cx="1124712" cy="246888"/>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_LOGO.jpg"/>
                        <pic:cNvPicPr/>
                      </pic:nvPicPr>
                      <pic:blipFill rotWithShape="1">
                        <a:blip r:embed="rId1">
                          <a:extLst>
                            <a:ext uri="{28A0092B-C50C-407E-A947-70E740481C1C}">
                              <a14:useLocalDpi xmlns:a14="http://schemas.microsoft.com/office/drawing/2010/main" val="0"/>
                            </a:ext>
                          </a:extLst>
                        </a:blip>
                        <a:srcRect l="8773" t="22839" r="8412" b="22416"/>
                        <a:stretch/>
                      </pic:blipFill>
                      <pic:spPr bwMode="auto">
                        <a:xfrm>
                          <a:off x="0" y="0"/>
                          <a:ext cx="1124712" cy="24688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846581" w14:textId="77777777" w:rsidR="002449F1" w:rsidRDefault="00244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14B"/>
    <w:multiLevelType w:val="hybridMultilevel"/>
    <w:tmpl w:val="DD2E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55E0B"/>
    <w:multiLevelType w:val="hybridMultilevel"/>
    <w:tmpl w:val="DA2C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6546B"/>
    <w:multiLevelType w:val="multilevel"/>
    <w:tmpl w:val="A9B8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6C7756"/>
    <w:multiLevelType w:val="multilevel"/>
    <w:tmpl w:val="DF88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71CEB"/>
    <w:multiLevelType w:val="hybridMultilevel"/>
    <w:tmpl w:val="5110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60F08"/>
    <w:multiLevelType w:val="hybridMultilevel"/>
    <w:tmpl w:val="A0F69F1E"/>
    <w:lvl w:ilvl="0" w:tplc="54E674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C708ED"/>
    <w:multiLevelType w:val="hybridMultilevel"/>
    <w:tmpl w:val="F83EFBC6"/>
    <w:lvl w:ilvl="0" w:tplc="A02E80C0">
      <w:start w:val="1"/>
      <w:numFmt w:val="bullet"/>
      <w:pStyle w:val="FusionHillParagraphForm"/>
      <w:lvlText w:val=""/>
      <w:lvlJc w:val="left"/>
      <w:pPr>
        <w:ind w:left="468" w:hanging="144"/>
      </w:pPr>
      <w:rPr>
        <w:rFonts w:ascii="Symbol" w:hAnsi="Symbol" w:hint="default"/>
        <w:b w:val="0"/>
        <w:i w:val="0"/>
        <w:color w:val="auto"/>
        <w:sz w:val="1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6AA2166"/>
    <w:multiLevelType w:val="hybridMultilevel"/>
    <w:tmpl w:val="6D0247F6"/>
    <w:lvl w:ilvl="0" w:tplc="64CC5BF4">
      <w:start w:val="1"/>
      <w:numFmt w:val="bullet"/>
      <w:pStyle w:val="Skills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47852"/>
    <w:multiLevelType w:val="hybridMultilevel"/>
    <w:tmpl w:val="8A84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82060"/>
    <w:multiLevelType w:val="hybridMultilevel"/>
    <w:tmpl w:val="6E04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50720"/>
    <w:multiLevelType w:val="hybridMultilevel"/>
    <w:tmpl w:val="1B782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E36702"/>
    <w:multiLevelType w:val="hybridMultilevel"/>
    <w:tmpl w:val="EB8E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44317"/>
    <w:multiLevelType w:val="hybridMultilevel"/>
    <w:tmpl w:val="2D0EDC12"/>
    <w:lvl w:ilvl="0" w:tplc="E37E0C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242FD"/>
    <w:multiLevelType w:val="multilevel"/>
    <w:tmpl w:val="39C0F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A61FDD"/>
    <w:multiLevelType w:val="multilevel"/>
    <w:tmpl w:val="3E70B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795492"/>
    <w:multiLevelType w:val="hybridMultilevel"/>
    <w:tmpl w:val="6210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9258E"/>
    <w:multiLevelType w:val="hybridMultilevel"/>
    <w:tmpl w:val="FD402768"/>
    <w:lvl w:ilvl="0" w:tplc="21144848">
      <w:start w:val="1"/>
      <w:numFmt w:val="decimal"/>
      <w:pStyle w:val="NumberedListStyle"/>
      <w:lvlText w:val="%1."/>
      <w:lvlJc w:val="left"/>
      <w:pPr>
        <w:ind w:left="720" w:hanging="288"/>
      </w:pPr>
      <w:rPr>
        <w:rFonts w:ascii="Gotham Bold" w:hAnsi="Gotham Bold" w:hint="default"/>
        <w:b/>
        <w:i w:val="0"/>
        <w:color w:val="00A1D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812B0"/>
    <w:multiLevelType w:val="hybridMultilevel"/>
    <w:tmpl w:val="5140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74786"/>
    <w:multiLevelType w:val="hybridMultilevel"/>
    <w:tmpl w:val="EF9E28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3F049D"/>
    <w:multiLevelType w:val="multilevel"/>
    <w:tmpl w:val="41387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D47F60"/>
    <w:multiLevelType w:val="multilevel"/>
    <w:tmpl w:val="929E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C3923"/>
    <w:multiLevelType w:val="multilevel"/>
    <w:tmpl w:val="809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D527CA"/>
    <w:multiLevelType w:val="hybridMultilevel"/>
    <w:tmpl w:val="0A46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E424B"/>
    <w:multiLevelType w:val="multilevel"/>
    <w:tmpl w:val="DC94B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BE2F24"/>
    <w:multiLevelType w:val="hybridMultilevel"/>
    <w:tmpl w:val="6F2684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0976A3"/>
    <w:multiLevelType w:val="hybridMultilevel"/>
    <w:tmpl w:val="3B9A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A7788"/>
    <w:multiLevelType w:val="hybridMultilevel"/>
    <w:tmpl w:val="F6D6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B4664"/>
    <w:multiLevelType w:val="hybridMultilevel"/>
    <w:tmpl w:val="B36E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7475B"/>
    <w:multiLevelType w:val="hybridMultilevel"/>
    <w:tmpl w:val="7F78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D0A0B"/>
    <w:multiLevelType w:val="hybridMultilevel"/>
    <w:tmpl w:val="F890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931E3"/>
    <w:multiLevelType w:val="hybridMultilevel"/>
    <w:tmpl w:val="1CBCD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C283A"/>
    <w:multiLevelType w:val="hybridMultilevel"/>
    <w:tmpl w:val="AFD621FC"/>
    <w:lvl w:ilvl="0" w:tplc="3B0C90FA">
      <w:start w:val="1"/>
      <w:numFmt w:val="bullet"/>
      <w:pStyle w:val="BulletStyle"/>
      <w:lvlText w:val=""/>
      <w:lvlJc w:val="left"/>
      <w:pPr>
        <w:ind w:left="720" w:hanging="288"/>
      </w:pPr>
      <w:rPr>
        <w:rFonts w:ascii="Symbol" w:hAnsi="Symbol" w:hint="default"/>
        <w:color w:val="00A1D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33CD8"/>
    <w:multiLevelType w:val="hybridMultilevel"/>
    <w:tmpl w:val="EC8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27025"/>
    <w:multiLevelType w:val="hybridMultilevel"/>
    <w:tmpl w:val="2F2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F38F0"/>
    <w:multiLevelType w:val="hybridMultilevel"/>
    <w:tmpl w:val="1404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477B1"/>
    <w:multiLevelType w:val="hybridMultilevel"/>
    <w:tmpl w:val="117E502A"/>
    <w:lvl w:ilvl="0" w:tplc="72FCC1CA">
      <w:numFmt w:val="bullet"/>
      <w:lvlText w:val="·"/>
      <w:lvlJc w:val="left"/>
      <w:pPr>
        <w:ind w:left="800" w:hanging="44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5032F"/>
    <w:multiLevelType w:val="hybridMultilevel"/>
    <w:tmpl w:val="BCC0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F25A1"/>
    <w:multiLevelType w:val="hybridMultilevel"/>
    <w:tmpl w:val="B712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D3AA6"/>
    <w:multiLevelType w:val="multilevel"/>
    <w:tmpl w:val="65085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A06C44"/>
    <w:multiLevelType w:val="multilevel"/>
    <w:tmpl w:val="9A58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44718F"/>
    <w:multiLevelType w:val="multilevel"/>
    <w:tmpl w:val="AE3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4055335">
    <w:abstractNumId w:val="7"/>
  </w:num>
  <w:num w:numId="2" w16cid:durableId="229192514">
    <w:abstractNumId w:val="7"/>
  </w:num>
  <w:num w:numId="3" w16cid:durableId="595360065">
    <w:abstractNumId w:val="6"/>
  </w:num>
  <w:num w:numId="4" w16cid:durableId="567882355">
    <w:abstractNumId w:val="6"/>
  </w:num>
  <w:num w:numId="5" w16cid:durableId="1655375558">
    <w:abstractNumId w:val="7"/>
  </w:num>
  <w:num w:numId="6" w16cid:durableId="876503078">
    <w:abstractNumId w:val="7"/>
  </w:num>
  <w:num w:numId="7" w16cid:durableId="848836863">
    <w:abstractNumId w:val="7"/>
  </w:num>
  <w:num w:numId="8" w16cid:durableId="1760638456">
    <w:abstractNumId w:val="16"/>
  </w:num>
  <w:num w:numId="9" w16cid:durableId="1486583993">
    <w:abstractNumId w:val="31"/>
  </w:num>
  <w:num w:numId="10" w16cid:durableId="1835804393">
    <w:abstractNumId w:val="22"/>
  </w:num>
  <w:num w:numId="11" w16cid:durableId="1865899057">
    <w:abstractNumId w:val="32"/>
  </w:num>
  <w:num w:numId="12" w16cid:durableId="199055028">
    <w:abstractNumId w:val="28"/>
  </w:num>
  <w:num w:numId="13" w16cid:durableId="2092585300">
    <w:abstractNumId w:val="1"/>
  </w:num>
  <w:num w:numId="14" w16cid:durableId="1543978070">
    <w:abstractNumId w:val="30"/>
  </w:num>
  <w:num w:numId="15" w16cid:durableId="1870294365">
    <w:abstractNumId w:val="9"/>
  </w:num>
  <w:num w:numId="16" w16cid:durableId="1334339443">
    <w:abstractNumId w:val="27"/>
  </w:num>
  <w:num w:numId="17" w16cid:durableId="2140683167">
    <w:abstractNumId w:val="33"/>
  </w:num>
  <w:num w:numId="18" w16cid:durableId="298148305">
    <w:abstractNumId w:val="26"/>
  </w:num>
  <w:num w:numId="19" w16cid:durableId="1663309207">
    <w:abstractNumId w:val="36"/>
  </w:num>
  <w:num w:numId="20" w16cid:durableId="72120466">
    <w:abstractNumId w:val="25"/>
  </w:num>
  <w:num w:numId="21" w16cid:durableId="1083642160">
    <w:abstractNumId w:val="5"/>
  </w:num>
  <w:num w:numId="22" w16cid:durableId="287855377">
    <w:abstractNumId w:val="24"/>
  </w:num>
  <w:num w:numId="23" w16cid:durableId="529689236">
    <w:abstractNumId w:val="37"/>
  </w:num>
  <w:num w:numId="24" w16cid:durableId="1919710245">
    <w:abstractNumId w:val="4"/>
  </w:num>
  <w:num w:numId="25" w16cid:durableId="286472400">
    <w:abstractNumId w:val="21"/>
  </w:num>
  <w:num w:numId="26" w16cid:durableId="856385351">
    <w:abstractNumId w:val="39"/>
  </w:num>
  <w:num w:numId="27" w16cid:durableId="1588268396">
    <w:abstractNumId w:val="2"/>
  </w:num>
  <w:num w:numId="28" w16cid:durableId="1384599137">
    <w:abstractNumId w:val="11"/>
  </w:num>
  <w:num w:numId="29" w16cid:durableId="1372343025">
    <w:abstractNumId w:val="15"/>
  </w:num>
  <w:num w:numId="30" w16cid:durableId="662010435">
    <w:abstractNumId w:val="35"/>
  </w:num>
  <w:num w:numId="31" w16cid:durableId="471142673">
    <w:abstractNumId w:val="18"/>
  </w:num>
  <w:num w:numId="32" w16cid:durableId="1691373979">
    <w:abstractNumId w:val="0"/>
  </w:num>
  <w:num w:numId="33" w16cid:durableId="121458138">
    <w:abstractNumId w:val="3"/>
  </w:num>
  <w:num w:numId="34" w16cid:durableId="1585335354">
    <w:abstractNumId w:val="20"/>
  </w:num>
  <w:num w:numId="35" w16cid:durableId="1782187035">
    <w:abstractNumId w:val="10"/>
  </w:num>
  <w:num w:numId="36" w16cid:durableId="1993094605">
    <w:abstractNumId w:val="17"/>
  </w:num>
  <w:num w:numId="37" w16cid:durableId="931666053">
    <w:abstractNumId w:val="34"/>
  </w:num>
  <w:num w:numId="38" w16cid:durableId="1272473068">
    <w:abstractNumId w:val="29"/>
  </w:num>
  <w:num w:numId="39" w16cid:durableId="607004490">
    <w:abstractNumId w:val="12"/>
  </w:num>
  <w:num w:numId="40" w16cid:durableId="1006205727">
    <w:abstractNumId w:val="40"/>
  </w:num>
  <w:num w:numId="41" w16cid:durableId="692000950">
    <w:abstractNumId w:val="19"/>
  </w:num>
  <w:num w:numId="42" w16cid:durableId="573047884">
    <w:abstractNumId w:val="38"/>
  </w:num>
  <w:num w:numId="43" w16cid:durableId="1453939097">
    <w:abstractNumId w:val="14"/>
  </w:num>
  <w:num w:numId="44" w16cid:durableId="502009496">
    <w:abstractNumId w:val="23"/>
  </w:num>
  <w:num w:numId="45" w16cid:durableId="1754351791">
    <w:abstractNumId w:val="13"/>
  </w:num>
  <w:num w:numId="46" w16cid:durableId="599068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C3"/>
    <w:rsid w:val="0001345F"/>
    <w:rsid w:val="000215A2"/>
    <w:rsid w:val="00021D28"/>
    <w:rsid w:val="00022FBA"/>
    <w:rsid w:val="00090AD2"/>
    <w:rsid w:val="00092B6B"/>
    <w:rsid w:val="00097FA3"/>
    <w:rsid w:val="000A2197"/>
    <w:rsid w:val="000A2D19"/>
    <w:rsid w:val="001169A1"/>
    <w:rsid w:val="00131581"/>
    <w:rsid w:val="0014725B"/>
    <w:rsid w:val="001667D5"/>
    <w:rsid w:val="0017553C"/>
    <w:rsid w:val="001827DC"/>
    <w:rsid w:val="001905C0"/>
    <w:rsid w:val="001B270A"/>
    <w:rsid w:val="001D1D8A"/>
    <w:rsid w:val="001E29AE"/>
    <w:rsid w:val="001F0802"/>
    <w:rsid w:val="001F46B0"/>
    <w:rsid w:val="0020096A"/>
    <w:rsid w:val="002449F1"/>
    <w:rsid w:val="002630C4"/>
    <w:rsid w:val="00267BA7"/>
    <w:rsid w:val="00282C5C"/>
    <w:rsid w:val="00292132"/>
    <w:rsid w:val="002B1D56"/>
    <w:rsid w:val="002C74E8"/>
    <w:rsid w:val="002D7F5F"/>
    <w:rsid w:val="002F07CE"/>
    <w:rsid w:val="002F54A4"/>
    <w:rsid w:val="002F54CA"/>
    <w:rsid w:val="002F6ABE"/>
    <w:rsid w:val="00336FBB"/>
    <w:rsid w:val="003628EA"/>
    <w:rsid w:val="003801DC"/>
    <w:rsid w:val="003A472C"/>
    <w:rsid w:val="003A684F"/>
    <w:rsid w:val="003F1D13"/>
    <w:rsid w:val="0040557C"/>
    <w:rsid w:val="0040608F"/>
    <w:rsid w:val="00421FB1"/>
    <w:rsid w:val="00445CFE"/>
    <w:rsid w:val="00481352"/>
    <w:rsid w:val="00493495"/>
    <w:rsid w:val="004C0139"/>
    <w:rsid w:val="004C728F"/>
    <w:rsid w:val="004D5FC5"/>
    <w:rsid w:val="004F7029"/>
    <w:rsid w:val="00510F40"/>
    <w:rsid w:val="00514689"/>
    <w:rsid w:val="00536B00"/>
    <w:rsid w:val="005423B7"/>
    <w:rsid w:val="005658EF"/>
    <w:rsid w:val="00567D0C"/>
    <w:rsid w:val="00571E12"/>
    <w:rsid w:val="005A1684"/>
    <w:rsid w:val="005F09F5"/>
    <w:rsid w:val="00600436"/>
    <w:rsid w:val="00603305"/>
    <w:rsid w:val="00605246"/>
    <w:rsid w:val="0064368D"/>
    <w:rsid w:val="00652DD6"/>
    <w:rsid w:val="0067530D"/>
    <w:rsid w:val="00684602"/>
    <w:rsid w:val="006B6897"/>
    <w:rsid w:val="006E6E69"/>
    <w:rsid w:val="006F0B27"/>
    <w:rsid w:val="007038E3"/>
    <w:rsid w:val="00712B08"/>
    <w:rsid w:val="00726106"/>
    <w:rsid w:val="0073746B"/>
    <w:rsid w:val="007442D8"/>
    <w:rsid w:val="0075009C"/>
    <w:rsid w:val="00756454"/>
    <w:rsid w:val="007705F7"/>
    <w:rsid w:val="007929EF"/>
    <w:rsid w:val="007936DA"/>
    <w:rsid w:val="007A4A38"/>
    <w:rsid w:val="007B773F"/>
    <w:rsid w:val="007C0990"/>
    <w:rsid w:val="007C4B49"/>
    <w:rsid w:val="007D06F8"/>
    <w:rsid w:val="007F6A7B"/>
    <w:rsid w:val="0080648A"/>
    <w:rsid w:val="00835D0A"/>
    <w:rsid w:val="008613E0"/>
    <w:rsid w:val="00872EA0"/>
    <w:rsid w:val="00873AFB"/>
    <w:rsid w:val="008C2892"/>
    <w:rsid w:val="008C36CE"/>
    <w:rsid w:val="008F1E7E"/>
    <w:rsid w:val="008F2E9D"/>
    <w:rsid w:val="00913541"/>
    <w:rsid w:val="009334FB"/>
    <w:rsid w:val="00942DA1"/>
    <w:rsid w:val="009517DD"/>
    <w:rsid w:val="00977F4D"/>
    <w:rsid w:val="009A5936"/>
    <w:rsid w:val="009C39FA"/>
    <w:rsid w:val="00A2785A"/>
    <w:rsid w:val="00A85F5A"/>
    <w:rsid w:val="00AB73E5"/>
    <w:rsid w:val="00AE1536"/>
    <w:rsid w:val="00B55131"/>
    <w:rsid w:val="00B65E07"/>
    <w:rsid w:val="00B845E3"/>
    <w:rsid w:val="00B9289F"/>
    <w:rsid w:val="00BA1072"/>
    <w:rsid w:val="00BA32A3"/>
    <w:rsid w:val="00BA45D4"/>
    <w:rsid w:val="00BC0D50"/>
    <w:rsid w:val="00C00666"/>
    <w:rsid w:val="00C13BEC"/>
    <w:rsid w:val="00C61183"/>
    <w:rsid w:val="00C63954"/>
    <w:rsid w:val="00C90141"/>
    <w:rsid w:val="00C92F38"/>
    <w:rsid w:val="00C96982"/>
    <w:rsid w:val="00CA3C78"/>
    <w:rsid w:val="00CA79AA"/>
    <w:rsid w:val="00CB4188"/>
    <w:rsid w:val="00CD2491"/>
    <w:rsid w:val="00CD4BC3"/>
    <w:rsid w:val="00CF1423"/>
    <w:rsid w:val="00D25754"/>
    <w:rsid w:val="00D30EF6"/>
    <w:rsid w:val="00D54DC0"/>
    <w:rsid w:val="00D57430"/>
    <w:rsid w:val="00D57FBB"/>
    <w:rsid w:val="00D76C98"/>
    <w:rsid w:val="00D87E61"/>
    <w:rsid w:val="00DA59FB"/>
    <w:rsid w:val="00DB02EB"/>
    <w:rsid w:val="00DD5476"/>
    <w:rsid w:val="00DD6AE5"/>
    <w:rsid w:val="00DE2FA9"/>
    <w:rsid w:val="00DF073D"/>
    <w:rsid w:val="00E164D3"/>
    <w:rsid w:val="00E66B61"/>
    <w:rsid w:val="00E67747"/>
    <w:rsid w:val="00EA469E"/>
    <w:rsid w:val="00EA736F"/>
    <w:rsid w:val="00EB1255"/>
    <w:rsid w:val="00EB5D0B"/>
    <w:rsid w:val="00EC103B"/>
    <w:rsid w:val="00ED1241"/>
    <w:rsid w:val="00ED7E7B"/>
    <w:rsid w:val="00EE0DA1"/>
    <w:rsid w:val="00F33E41"/>
    <w:rsid w:val="00F36A23"/>
    <w:rsid w:val="00F44568"/>
    <w:rsid w:val="00F512E9"/>
    <w:rsid w:val="00F52B7B"/>
    <w:rsid w:val="00F64F15"/>
    <w:rsid w:val="00F6759D"/>
    <w:rsid w:val="00F75E07"/>
    <w:rsid w:val="00F83A51"/>
    <w:rsid w:val="00F9341B"/>
    <w:rsid w:val="00FA2615"/>
    <w:rsid w:val="00FC3801"/>
    <w:rsid w:val="00FC42E7"/>
    <w:rsid w:val="00FD536C"/>
    <w:rsid w:val="00FE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BCAE"/>
  <w15:chartTrackingRefBased/>
  <w15:docId w15:val="{F5EC3614-C375-BC40-8E6E-6EF2EF74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A9"/>
    <w:rPr>
      <w:rFonts w:ascii="Times New Roman" w:eastAsia="Times New Roman" w:hAnsi="Times New Roman" w:cs="Times New Roman"/>
    </w:rPr>
  </w:style>
  <w:style w:type="paragraph" w:styleId="Heading1">
    <w:name w:val="heading 1"/>
    <w:basedOn w:val="Normal"/>
    <w:next w:val="Normal"/>
    <w:link w:val="Heading1Char"/>
    <w:uiPriority w:val="9"/>
    <w:qFormat/>
    <w:rsid w:val="00D25754"/>
    <w:pPr>
      <w:outlineLvl w:val="0"/>
    </w:pPr>
    <w:rPr>
      <w:rFonts w:ascii="Georgia" w:eastAsiaTheme="minorHAnsi" w:hAnsi="Georgia" w:cs="Times New Roman (Body CS)"/>
      <w:b/>
      <w:bCs/>
      <w:i/>
      <w:iCs/>
      <w:color w:val="3B3838" w:themeColor="background2" w:themeShade="40"/>
      <w:spacing w:val="10"/>
      <w:sz w:val="36"/>
      <w:szCs w:val="42"/>
    </w:rPr>
  </w:style>
  <w:style w:type="paragraph" w:styleId="Heading2">
    <w:name w:val="heading 2"/>
    <w:basedOn w:val="Normal"/>
    <w:next w:val="Normal"/>
    <w:link w:val="Heading2Char"/>
    <w:uiPriority w:val="9"/>
    <w:unhideWhenUsed/>
    <w:qFormat/>
    <w:rsid w:val="0020096A"/>
    <w:pPr>
      <w:spacing w:before="220" w:line="300" w:lineRule="auto"/>
      <w:outlineLvl w:val="1"/>
    </w:pPr>
    <w:rPr>
      <w:rFonts w:ascii="Arial" w:eastAsiaTheme="minorHAnsi" w:hAnsi="Arial" w:cs="Times New Roman (Body CS)"/>
      <w:b/>
      <w:bCs/>
      <w:caps/>
      <w:color w:val="00AACF"/>
      <w:spacing w:val="20"/>
      <w:sz w:val="18"/>
      <w:szCs w:val="28"/>
    </w:rPr>
  </w:style>
  <w:style w:type="paragraph" w:styleId="Heading3">
    <w:name w:val="heading 3"/>
    <w:basedOn w:val="BodyText"/>
    <w:next w:val="Normal"/>
    <w:link w:val="Heading3Char"/>
    <w:uiPriority w:val="9"/>
    <w:unhideWhenUsed/>
    <w:qFormat/>
    <w:rsid w:val="00292132"/>
    <w:pPr>
      <w:outlineLvl w:val="2"/>
    </w:pPr>
    <w:rPr>
      <w:b/>
      <w:bCs/>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PerformanceAppraisalFont">
    <w:name w:val="FH Performance Appraisal Font"/>
    <w:basedOn w:val="Normal"/>
    <w:autoRedefine/>
    <w:rsid w:val="0067530D"/>
    <w:pPr>
      <w:widowControl w:val="0"/>
      <w:autoSpaceDE w:val="0"/>
      <w:autoSpaceDN w:val="0"/>
    </w:pPr>
    <w:rPr>
      <w:rFonts w:ascii="Gotham Book Regular" w:eastAsia="GOTHAM-MEDIUM" w:hAnsi="Gotham Book Regular" w:cs="GOTHAM-MEDIUM"/>
      <w:sz w:val="16"/>
      <w:szCs w:val="16"/>
      <w:lang w:bidi="en-US"/>
    </w:rPr>
  </w:style>
  <w:style w:type="paragraph" w:customStyle="1" w:styleId="FHPAFont2">
    <w:name w:val="FH P.A. Font 2"/>
    <w:basedOn w:val="FHPerformanceAppraisalFont"/>
    <w:autoRedefine/>
    <w:rsid w:val="0067530D"/>
    <w:pPr>
      <w:ind w:left="290"/>
    </w:pPr>
  </w:style>
  <w:style w:type="paragraph" w:customStyle="1" w:styleId="SkillCategory">
    <w:name w:val="Skill Category"/>
    <w:basedOn w:val="ListParagraph"/>
    <w:rsid w:val="00B845E3"/>
    <w:pPr>
      <w:spacing w:before="100" w:beforeAutospacing="1" w:afterAutospacing="1"/>
      <w:ind w:left="0"/>
      <w:contextualSpacing w:val="0"/>
    </w:pPr>
    <w:rPr>
      <w:rFonts w:ascii="Gotham Book Regular" w:eastAsia="Times New Roman" w:hAnsi="Gotham Book Regular" w:cs="Times New Roman"/>
      <w:sz w:val="20"/>
      <w:szCs w:val="20"/>
    </w:rPr>
  </w:style>
  <w:style w:type="paragraph" w:styleId="ListParagraph">
    <w:name w:val="List Paragraph"/>
    <w:basedOn w:val="Normal"/>
    <w:uiPriority w:val="34"/>
    <w:qFormat/>
    <w:rsid w:val="00B845E3"/>
    <w:pPr>
      <w:ind w:left="720"/>
      <w:contextualSpacing/>
    </w:pPr>
    <w:rPr>
      <w:rFonts w:asciiTheme="minorHAnsi" w:eastAsiaTheme="minorHAnsi" w:hAnsiTheme="minorHAnsi" w:cstheme="minorBidi"/>
    </w:rPr>
  </w:style>
  <w:style w:type="paragraph" w:customStyle="1" w:styleId="ParagraphForm">
    <w:name w:val="Paragraph Form"/>
    <w:basedOn w:val="Normal"/>
    <w:rsid w:val="00B845E3"/>
    <w:pPr>
      <w:spacing w:after="160" w:line="259" w:lineRule="auto"/>
      <w:ind w:left="450" w:hanging="270"/>
    </w:pPr>
    <w:rPr>
      <w:rFonts w:ascii="Gotham Book Regular" w:eastAsiaTheme="minorHAnsi" w:hAnsi="Gotham Book Regular" w:cstheme="minorBidi"/>
      <w:sz w:val="16"/>
      <w:szCs w:val="16"/>
    </w:rPr>
  </w:style>
  <w:style w:type="paragraph" w:customStyle="1" w:styleId="FusionHillParagraphForm">
    <w:name w:val="Fusion Hill Paragraph Form"/>
    <w:basedOn w:val="Normal"/>
    <w:rsid w:val="00B845E3"/>
    <w:pPr>
      <w:numPr>
        <w:numId w:val="4"/>
      </w:numPr>
    </w:pPr>
    <w:rPr>
      <w:rFonts w:ascii="Gotham Book Regular" w:eastAsiaTheme="minorHAnsi" w:hAnsi="Gotham Book Regular" w:cstheme="minorBidi"/>
      <w:sz w:val="16"/>
      <w:szCs w:val="16"/>
    </w:rPr>
  </w:style>
  <w:style w:type="paragraph" w:customStyle="1" w:styleId="SkillsList">
    <w:name w:val="Skills List"/>
    <w:basedOn w:val="ListParagraph"/>
    <w:autoRedefine/>
    <w:rsid w:val="00B845E3"/>
    <w:pPr>
      <w:numPr>
        <w:numId w:val="7"/>
      </w:numPr>
      <w:spacing w:before="100" w:beforeAutospacing="1" w:afterAutospacing="1"/>
      <w:contextualSpacing w:val="0"/>
    </w:pPr>
    <w:rPr>
      <w:rFonts w:ascii="Gotham Book Regular" w:eastAsia="Times New Roman" w:hAnsi="Gotham Book Regular" w:cs="Times New Roman"/>
      <w:sz w:val="20"/>
      <w:szCs w:val="20"/>
    </w:rPr>
  </w:style>
  <w:style w:type="paragraph" w:customStyle="1" w:styleId="DocumentTitle">
    <w:name w:val="Document Title"/>
    <w:basedOn w:val="Normal"/>
    <w:rsid w:val="002C74E8"/>
    <w:rPr>
      <w:rFonts w:ascii="Georgia" w:eastAsiaTheme="minorHAnsi" w:hAnsi="Georgia" w:cs="Times New Roman (Body CS)"/>
      <w:b/>
      <w:bCs/>
      <w:i/>
      <w:iCs/>
      <w:spacing w:val="10"/>
      <w:sz w:val="48"/>
      <w:szCs w:val="48"/>
    </w:rPr>
  </w:style>
  <w:style w:type="paragraph" w:customStyle="1" w:styleId="DocumentParagraph">
    <w:name w:val="Document Paragraph"/>
    <w:basedOn w:val="Normal"/>
    <w:rsid w:val="003801DC"/>
    <w:pPr>
      <w:spacing w:line="360" w:lineRule="auto"/>
    </w:pPr>
    <w:rPr>
      <w:rFonts w:ascii="Gotham Book" w:eastAsiaTheme="minorHAnsi" w:hAnsi="Gotham Book" w:cs="Times New Roman (Body CS)"/>
      <w:color w:val="3B3838" w:themeColor="background2" w:themeShade="40"/>
      <w:sz w:val="20"/>
      <w:szCs w:val="22"/>
    </w:rPr>
  </w:style>
  <w:style w:type="paragraph" w:customStyle="1" w:styleId="DocumentParagraphCallout">
    <w:name w:val="Document Paragraph Callout"/>
    <w:basedOn w:val="Normal"/>
    <w:rsid w:val="002C74E8"/>
    <w:pPr>
      <w:spacing w:line="360" w:lineRule="auto"/>
      <w:ind w:left="720"/>
    </w:pPr>
    <w:rPr>
      <w:rFonts w:ascii="Georgia" w:eastAsiaTheme="minorHAnsi" w:hAnsi="Georgia" w:cstheme="minorBidi"/>
      <w:i/>
      <w:iCs/>
      <w:color w:val="3B3838" w:themeColor="background2" w:themeShade="40"/>
      <w:sz w:val="22"/>
      <w:szCs w:val="22"/>
    </w:rPr>
  </w:style>
  <w:style w:type="paragraph" w:customStyle="1" w:styleId="DocumentSubtitle">
    <w:name w:val="Document Subtitle"/>
    <w:basedOn w:val="Normal"/>
    <w:rsid w:val="002C74E8"/>
    <w:pPr>
      <w:spacing w:line="480" w:lineRule="auto"/>
    </w:pPr>
    <w:rPr>
      <w:rFonts w:ascii="Gotham Bold" w:eastAsiaTheme="minorHAnsi" w:hAnsi="Gotham Bold" w:cs="Times New Roman (Body CS)"/>
      <w:b/>
      <w:bCs/>
      <w:caps/>
      <w:color w:val="00AACF"/>
      <w:spacing w:val="24"/>
      <w:sz w:val="18"/>
      <w:szCs w:val="28"/>
    </w:rPr>
  </w:style>
  <w:style w:type="paragraph" w:customStyle="1" w:styleId="DocumentCoverPage">
    <w:name w:val="Document Cover Page"/>
    <w:basedOn w:val="DocumentParagraph"/>
    <w:rsid w:val="002C74E8"/>
    <w:pPr>
      <w:ind w:left="724"/>
    </w:pPr>
  </w:style>
  <w:style w:type="paragraph" w:styleId="Title">
    <w:name w:val="Title"/>
    <w:basedOn w:val="DocumentTitle"/>
    <w:next w:val="Normal"/>
    <w:link w:val="TitleChar"/>
    <w:uiPriority w:val="10"/>
    <w:rsid w:val="00D25754"/>
    <w:rPr>
      <w:sz w:val="44"/>
      <w:szCs w:val="46"/>
    </w:rPr>
  </w:style>
  <w:style w:type="character" w:customStyle="1" w:styleId="TitleChar">
    <w:name w:val="Title Char"/>
    <w:basedOn w:val="DefaultParagraphFont"/>
    <w:link w:val="Title"/>
    <w:uiPriority w:val="10"/>
    <w:rsid w:val="00D25754"/>
    <w:rPr>
      <w:rFonts w:ascii="Georgia" w:hAnsi="Georgia" w:cs="Times New Roman (Body CS)"/>
      <w:b/>
      <w:bCs/>
      <w:i/>
      <w:iCs/>
      <w:spacing w:val="10"/>
      <w:sz w:val="44"/>
      <w:szCs w:val="46"/>
    </w:rPr>
  </w:style>
  <w:style w:type="paragraph" w:styleId="Subtitle">
    <w:name w:val="Subtitle"/>
    <w:basedOn w:val="DocumentSubtitle"/>
    <w:next w:val="Normal"/>
    <w:link w:val="SubtitleChar"/>
    <w:uiPriority w:val="11"/>
    <w:rsid w:val="00D25754"/>
    <w:pPr>
      <w:spacing w:line="360" w:lineRule="auto"/>
    </w:pPr>
  </w:style>
  <w:style w:type="character" w:customStyle="1" w:styleId="SubtitleChar">
    <w:name w:val="Subtitle Char"/>
    <w:basedOn w:val="DefaultParagraphFont"/>
    <w:link w:val="Subtitle"/>
    <w:uiPriority w:val="11"/>
    <w:rsid w:val="00D25754"/>
    <w:rPr>
      <w:rFonts w:ascii="Gotham Bold" w:hAnsi="Gotham Bold" w:cs="Times New Roman (Body CS)"/>
      <w:b/>
      <w:bCs/>
      <w:caps/>
      <w:color w:val="00AACF"/>
      <w:spacing w:val="24"/>
      <w:sz w:val="18"/>
      <w:szCs w:val="28"/>
    </w:rPr>
  </w:style>
  <w:style w:type="paragraph" w:styleId="BodyText">
    <w:name w:val="Body Text"/>
    <w:basedOn w:val="Normal"/>
    <w:link w:val="BodyTextChar"/>
    <w:uiPriority w:val="99"/>
    <w:unhideWhenUsed/>
    <w:qFormat/>
    <w:rsid w:val="00CD4BC3"/>
    <w:pPr>
      <w:spacing w:before="180" w:line="300" w:lineRule="auto"/>
    </w:pPr>
    <w:rPr>
      <w:rFonts w:ascii="Georgia" w:eastAsiaTheme="minorHAnsi" w:hAnsi="Georgia" w:cstheme="minorBidi"/>
      <w:iCs/>
      <w:color w:val="3B3838" w:themeColor="background2" w:themeShade="40"/>
      <w:sz w:val="22"/>
      <w:szCs w:val="22"/>
    </w:rPr>
  </w:style>
  <w:style w:type="character" w:customStyle="1" w:styleId="BodyTextChar">
    <w:name w:val="Body Text Char"/>
    <w:basedOn w:val="DefaultParagraphFont"/>
    <w:link w:val="BodyText"/>
    <w:uiPriority w:val="99"/>
    <w:rsid w:val="00CD4BC3"/>
    <w:rPr>
      <w:rFonts w:ascii="Georgia" w:hAnsi="Georgia"/>
      <w:iCs/>
      <w:color w:val="3B3838" w:themeColor="background2" w:themeShade="40"/>
      <w:sz w:val="22"/>
      <w:szCs w:val="22"/>
    </w:rPr>
  </w:style>
  <w:style w:type="paragraph" w:styleId="Quote">
    <w:name w:val="Quote"/>
    <w:basedOn w:val="DocumentParagraphCallout"/>
    <w:next w:val="Normal"/>
    <w:link w:val="QuoteChar"/>
    <w:uiPriority w:val="29"/>
    <w:qFormat/>
    <w:rsid w:val="00D25754"/>
    <w:pPr>
      <w:spacing w:before="220"/>
    </w:pPr>
  </w:style>
  <w:style w:type="character" w:customStyle="1" w:styleId="QuoteChar">
    <w:name w:val="Quote Char"/>
    <w:basedOn w:val="DefaultParagraphFont"/>
    <w:link w:val="Quote"/>
    <w:uiPriority w:val="29"/>
    <w:rsid w:val="00D25754"/>
    <w:rPr>
      <w:rFonts w:ascii="Georgia" w:hAnsi="Georgia"/>
      <w:i/>
      <w:iCs/>
      <w:color w:val="3B3838" w:themeColor="background2" w:themeShade="40"/>
      <w:sz w:val="22"/>
      <w:szCs w:val="22"/>
    </w:rPr>
  </w:style>
  <w:style w:type="paragraph" w:customStyle="1" w:styleId="Style1">
    <w:name w:val="Style1"/>
    <w:basedOn w:val="Subtitle"/>
    <w:rsid w:val="00D25754"/>
  </w:style>
  <w:style w:type="paragraph" w:customStyle="1" w:styleId="AddressLine">
    <w:name w:val="Address Line"/>
    <w:basedOn w:val="Subtitle"/>
    <w:rsid w:val="00D25754"/>
  </w:style>
  <w:style w:type="character" w:customStyle="1" w:styleId="Heading1Char">
    <w:name w:val="Heading 1 Char"/>
    <w:basedOn w:val="DefaultParagraphFont"/>
    <w:link w:val="Heading1"/>
    <w:uiPriority w:val="9"/>
    <w:rsid w:val="00D25754"/>
    <w:rPr>
      <w:rFonts w:ascii="Georgia" w:hAnsi="Georgia" w:cs="Times New Roman (Body CS)"/>
      <w:b/>
      <w:bCs/>
      <w:i/>
      <w:iCs/>
      <w:color w:val="3B3838" w:themeColor="background2" w:themeShade="40"/>
      <w:spacing w:val="10"/>
      <w:sz w:val="36"/>
      <w:szCs w:val="42"/>
    </w:rPr>
  </w:style>
  <w:style w:type="character" w:customStyle="1" w:styleId="Heading2Char">
    <w:name w:val="Heading 2 Char"/>
    <w:basedOn w:val="DefaultParagraphFont"/>
    <w:link w:val="Heading2"/>
    <w:uiPriority w:val="9"/>
    <w:rsid w:val="0020096A"/>
    <w:rPr>
      <w:rFonts w:ascii="Arial" w:hAnsi="Arial" w:cs="Times New Roman (Body CS)"/>
      <w:b/>
      <w:bCs/>
      <w:caps/>
      <w:color w:val="00AACF"/>
      <w:spacing w:val="20"/>
      <w:sz w:val="18"/>
      <w:szCs w:val="28"/>
    </w:rPr>
  </w:style>
  <w:style w:type="paragraph" w:styleId="TOC1">
    <w:name w:val="toc 1"/>
    <w:basedOn w:val="Normal"/>
    <w:next w:val="Normal"/>
    <w:autoRedefine/>
    <w:uiPriority w:val="39"/>
    <w:unhideWhenUsed/>
    <w:rsid w:val="00D25754"/>
    <w:pPr>
      <w:tabs>
        <w:tab w:val="right" w:leader="dot" w:pos="9350"/>
      </w:tabs>
      <w:spacing w:before="120" w:line="360" w:lineRule="auto"/>
    </w:pPr>
    <w:rPr>
      <w:rFonts w:ascii="Georgia Pro Semibold" w:eastAsiaTheme="minorHAnsi" w:hAnsi="Georgia Pro Semibold" w:cs="Times New Roman (Body CS)"/>
      <w:b/>
      <w:bCs/>
      <w:i/>
      <w:iCs/>
      <w:noProof/>
      <w:color w:val="3B3838" w:themeColor="background2" w:themeShade="40"/>
      <w:szCs w:val="20"/>
    </w:rPr>
  </w:style>
  <w:style w:type="paragraph" w:styleId="TOC2">
    <w:name w:val="toc 2"/>
    <w:basedOn w:val="Heading2"/>
    <w:next w:val="Normal"/>
    <w:autoRedefine/>
    <w:uiPriority w:val="39"/>
    <w:unhideWhenUsed/>
    <w:rsid w:val="00D25754"/>
    <w:rPr>
      <w:rFonts w:ascii="Gotham Light" w:hAnsi="Gotham Light"/>
      <w:b w:val="0"/>
      <w:color w:val="3B3838" w:themeColor="background2" w:themeShade="40"/>
    </w:rPr>
  </w:style>
  <w:style w:type="paragraph" w:styleId="TOC3">
    <w:name w:val="toc 3"/>
    <w:basedOn w:val="Normal"/>
    <w:next w:val="Normal"/>
    <w:autoRedefine/>
    <w:uiPriority w:val="39"/>
    <w:unhideWhenUsed/>
    <w:rsid w:val="00D25754"/>
    <w:pPr>
      <w:tabs>
        <w:tab w:val="right" w:leader="dot" w:pos="9350"/>
      </w:tabs>
      <w:spacing w:line="360" w:lineRule="auto"/>
      <w:ind w:left="480"/>
    </w:pPr>
    <w:rPr>
      <w:rFonts w:ascii="Gotham Light" w:eastAsiaTheme="minorHAnsi" w:hAnsi="Gotham Light" w:cs="Times New Roman (Body CS)"/>
      <w:caps/>
      <w:noProof/>
      <w:color w:val="3B3838" w:themeColor="background2" w:themeShade="40"/>
      <w:spacing w:val="20"/>
      <w:sz w:val="18"/>
      <w:szCs w:val="20"/>
    </w:rPr>
  </w:style>
  <w:style w:type="character" w:customStyle="1" w:styleId="Heading3Char">
    <w:name w:val="Heading 3 Char"/>
    <w:basedOn w:val="DefaultParagraphFont"/>
    <w:link w:val="Heading3"/>
    <w:uiPriority w:val="9"/>
    <w:rsid w:val="00292132"/>
    <w:rPr>
      <w:rFonts w:ascii="Georgia" w:hAnsi="Georgia"/>
      <w:b/>
      <w:bCs/>
      <w:i/>
      <w:color w:val="3B3838" w:themeColor="background2" w:themeShade="40"/>
      <w:sz w:val="22"/>
      <w:szCs w:val="22"/>
    </w:rPr>
  </w:style>
  <w:style w:type="paragraph" w:styleId="TOCHeading">
    <w:name w:val="TOC Heading"/>
    <w:basedOn w:val="Normal"/>
    <w:next w:val="Normal"/>
    <w:uiPriority w:val="39"/>
    <w:unhideWhenUsed/>
    <w:rsid w:val="00D25754"/>
    <w:rPr>
      <w:rFonts w:ascii="Georgia" w:eastAsiaTheme="minorHAnsi" w:hAnsi="Georgia" w:cs="Times New Roman (Body CS)"/>
      <w:b/>
      <w:bCs/>
      <w:i/>
      <w:iCs/>
      <w:color w:val="3B3838" w:themeColor="background2" w:themeShade="40"/>
      <w:spacing w:val="10"/>
      <w:sz w:val="36"/>
      <w:szCs w:val="42"/>
    </w:rPr>
  </w:style>
  <w:style w:type="paragraph" w:customStyle="1" w:styleId="NumberedListStyle">
    <w:name w:val="Numbered List Style"/>
    <w:basedOn w:val="Normal"/>
    <w:qFormat/>
    <w:rsid w:val="00E67747"/>
    <w:pPr>
      <w:numPr>
        <w:numId w:val="8"/>
      </w:numPr>
      <w:spacing w:before="120" w:line="300" w:lineRule="auto"/>
    </w:pPr>
    <w:rPr>
      <w:rFonts w:ascii="Georgia" w:eastAsiaTheme="minorHAnsi" w:hAnsi="Georgia" w:cstheme="minorBidi"/>
      <w:iCs/>
      <w:color w:val="3B3838" w:themeColor="background2" w:themeShade="40"/>
      <w:sz w:val="22"/>
      <w:szCs w:val="22"/>
    </w:rPr>
  </w:style>
  <w:style w:type="paragraph" w:customStyle="1" w:styleId="HeadingDate">
    <w:name w:val="Heading Date"/>
    <w:basedOn w:val="BodyText"/>
    <w:qFormat/>
    <w:rsid w:val="00D25754"/>
    <w:pPr>
      <w:spacing w:line="240" w:lineRule="auto"/>
    </w:pPr>
    <w:rPr>
      <w:i/>
      <w:iCs w:val="0"/>
    </w:rPr>
  </w:style>
  <w:style w:type="paragraph" w:styleId="TOC4">
    <w:name w:val="toc 4"/>
    <w:basedOn w:val="Normal"/>
    <w:next w:val="Normal"/>
    <w:autoRedefine/>
    <w:uiPriority w:val="39"/>
    <w:unhideWhenUsed/>
    <w:rsid w:val="00D25754"/>
    <w:pPr>
      <w:tabs>
        <w:tab w:val="right" w:leader="dot" w:pos="9350"/>
      </w:tabs>
      <w:ind w:left="720"/>
    </w:pPr>
    <w:rPr>
      <w:rFonts w:ascii="Gotham Light" w:eastAsiaTheme="minorHAnsi" w:hAnsi="Gotham Light" w:cs="Times New Roman (Body CS)"/>
      <w:noProof/>
      <w:color w:val="3B3838" w:themeColor="background2" w:themeShade="40"/>
      <w:spacing w:val="10"/>
      <w:sz w:val="18"/>
      <w:szCs w:val="20"/>
    </w:rPr>
  </w:style>
  <w:style w:type="paragraph" w:customStyle="1" w:styleId="AddressStyling">
    <w:name w:val="Address Styling"/>
    <w:basedOn w:val="Normal"/>
    <w:rsid w:val="00C92F38"/>
    <w:pPr>
      <w:spacing w:line="360" w:lineRule="auto"/>
      <w:ind w:left="900" w:right="144"/>
    </w:pPr>
    <w:rPr>
      <w:rFonts w:ascii="GOTHAM-MEDIUM" w:eastAsia="Calibri" w:hAnsi="GOTHAM-MEDIUM"/>
      <w:spacing w:val="10"/>
      <w:sz w:val="20"/>
      <w:szCs w:val="20"/>
    </w:rPr>
  </w:style>
  <w:style w:type="paragraph" w:styleId="Header">
    <w:name w:val="header"/>
    <w:basedOn w:val="Normal"/>
    <w:link w:val="HeaderChar"/>
    <w:uiPriority w:val="99"/>
    <w:unhideWhenUsed/>
    <w:rsid w:val="00CD4BC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D4BC3"/>
  </w:style>
  <w:style w:type="paragraph" w:styleId="Footer">
    <w:name w:val="footer"/>
    <w:basedOn w:val="Normal"/>
    <w:link w:val="FooterChar"/>
    <w:uiPriority w:val="99"/>
    <w:unhideWhenUsed/>
    <w:rsid w:val="00CD4BC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D4BC3"/>
  </w:style>
  <w:style w:type="table" w:styleId="TableGrid">
    <w:name w:val="Table Grid"/>
    <w:basedOn w:val="TableNormal"/>
    <w:uiPriority w:val="39"/>
    <w:rsid w:val="00CD4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tyle">
    <w:name w:val="Bullet Style"/>
    <w:basedOn w:val="BodyText"/>
    <w:qFormat/>
    <w:rsid w:val="00CD4BC3"/>
    <w:pPr>
      <w:numPr>
        <w:numId w:val="9"/>
      </w:numPr>
      <w:spacing w:before="120" w:after="120"/>
    </w:pPr>
  </w:style>
  <w:style w:type="table" w:styleId="TableGridLight">
    <w:name w:val="Grid Table Light"/>
    <w:basedOn w:val="TableNormal"/>
    <w:uiPriority w:val="40"/>
    <w:rsid w:val="001827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0A2D19"/>
    <w:pPr>
      <w:spacing w:before="100" w:beforeAutospacing="1" w:after="100" w:afterAutospacing="1"/>
    </w:pPr>
  </w:style>
  <w:style w:type="character" w:styleId="CommentReference">
    <w:name w:val="annotation reference"/>
    <w:basedOn w:val="DefaultParagraphFont"/>
    <w:uiPriority w:val="99"/>
    <w:semiHidden/>
    <w:unhideWhenUsed/>
    <w:rsid w:val="00ED1241"/>
    <w:rPr>
      <w:sz w:val="16"/>
      <w:szCs w:val="16"/>
    </w:rPr>
  </w:style>
  <w:style w:type="paragraph" w:styleId="CommentText">
    <w:name w:val="annotation text"/>
    <w:basedOn w:val="Normal"/>
    <w:link w:val="CommentTextChar"/>
    <w:uiPriority w:val="99"/>
    <w:unhideWhenUsed/>
    <w:rsid w:val="00ED124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D1241"/>
    <w:rPr>
      <w:sz w:val="20"/>
      <w:szCs w:val="20"/>
    </w:rPr>
  </w:style>
  <w:style w:type="character" w:styleId="Hyperlink">
    <w:name w:val="Hyperlink"/>
    <w:basedOn w:val="DefaultParagraphFont"/>
    <w:uiPriority w:val="99"/>
    <w:unhideWhenUsed/>
    <w:rsid w:val="00ED124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D1241"/>
    <w:rPr>
      <w:b/>
      <w:bCs/>
    </w:rPr>
  </w:style>
  <w:style w:type="character" w:customStyle="1" w:styleId="CommentSubjectChar">
    <w:name w:val="Comment Subject Char"/>
    <w:basedOn w:val="CommentTextChar"/>
    <w:link w:val="CommentSubject"/>
    <w:uiPriority w:val="99"/>
    <w:semiHidden/>
    <w:rsid w:val="00ED1241"/>
    <w:rPr>
      <w:b/>
      <w:bCs/>
      <w:sz w:val="20"/>
      <w:szCs w:val="20"/>
    </w:rPr>
  </w:style>
  <w:style w:type="character" w:styleId="UnresolvedMention">
    <w:name w:val="Unresolved Mention"/>
    <w:basedOn w:val="DefaultParagraphFont"/>
    <w:uiPriority w:val="99"/>
    <w:semiHidden/>
    <w:unhideWhenUsed/>
    <w:rsid w:val="00FD536C"/>
    <w:rPr>
      <w:color w:val="605E5C"/>
      <w:shd w:val="clear" w:color="auto" w:fill="E1DFDD"/>
    </w:rPr>
  </w:style>
  <w:style w:type="character" w:customStyle="1" w:styleId="apple-converted-space">
    <w:name w:val="apple-converted-space"/>
    <w:basedOn w:val="DefaultParagraphFont"/>
    <w:rsid w:val="00C63954"/>
  </w:style>
  <w:style w:type="paragraph" w:customStyle="1" w:styleId="paragraph">
    <w:name w:val="paragraph"/>
    <w:basedOn w:val="Normal"/>
    <w:rsid w:val="002F07CE"/>
    <w:pPr>
      <w:spacing w:before="100" w:beforeAutospacing="1" w:after="100" w:afterAutospacing="1"/>
    </w:pPr>
  </w:style>
  <w:style w:type="character" w:customStyle="1" w:styleId="normaltextrun">
    <w:name w:val="normaltextrun"/>
    <w:basedOn w:val="DefaultParagraphFont"/>
    <w:rsid w:val="002F07CE"/>
  </w:style>
  <w:style w:type="character" w:customStyle="1" w:styleId="eop">
    <w:name w:val="eop"/>
    <w:basedOn w:val="DefaultParagraphFont"/>
    <w:rsid w:val="002F07CE"/>
  </w:style>
  <w:style w:type="character" w:styleId="FollowedHyperlink">
    <w:name w:val="FollowedHyperlink"/>
    <w:basedOn w:val="DefaultParagraphFont"/>
    <w:uiPriority w:val="99"/>
    <w:semiHidden/>
    <w:unhideWhenUsed/>
    <w:rsid w:val="00CA79AA"/>
    <w:rPr>
      <w:color w:val="954F72" w:themeColor="followedHyperlink"/>
      <w:u w:val="single"/>
    </w:rPr>
  </w:style>
  <w:style w:type="paragraph" w:styleId="Revision">
    <w:name w:val="Revision"/>
    <w:hidden/>
    <w:uiPriority w:val="99"/>
    <w:semiHidden/>
    <w:rsid w:val="00536B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71012">
      <w:bodyDiv w:val="1"/>
      <w:marLeft w:val="0"/>
      <w:marRight w:val="0"/>
      <w:marTop w:val="0"/>
      <w:marBottom w:val="0"/>
      <w:divBdr>
        <w:top w:val="none" w:sz="0" w:space="0" w:color="auto"/>
        <w:left w:val="none" w:sz="0" w:space="0" w:color="auto"/>
        <w:bottom w:val="none" w:sz="0" w:space="0" w:color="auto"/>
        <w:right w:val="none" w:sz="0" w:space="0" w:color="auto"/>
      </w:divBdr>
    </w:div>
    <w:div w:id="244998175">
      <w:bodyDiv w:val="1"/>
      <w:marLeft w:val="0"/>
      <w:marRight w:val="0"/>
      <w:marTop w:val="0"/>
      <w:marBottom w:val="0"/>
      <w:divBdr>
        <w:top w:val="none" w:sz="0" w:space="0" w:color="auto"/>
        <w:left w:val="none" w:sz="0" w:space="0" w:color="auto"/>
        <w:bottom w:val="none" w:sz="0" w:space="0" w:color="auto"/>
        <w:right w:val="none" w:sz="0" w:space="0" w:color="auto"/>
      </w:divBdr>
    </w:div>
    <w:div w:id="406537430">
      <w:bodyDiv w:val="1"/>
      <w:marLeft w:val="0"/>
      <w:marRight w:val="0"/>
      <w:marTop w:val="0"/>
      <w:marBottom w:val="0"/>
      <w:divBdr>
        <w:top w:val="none" w:sz="0" w:space="0" w:color="auto"/>
        <w:left w:val="none" w:sz="0" w:space="0" w:color="auto"/>
        <w:bottom w:val="none" w:sz="0" w:space="0" w:color="auto"/>
        <w:right w:val="none" w:sz="0" w:space="0" w:color="auto"/>
      </w:divBdr>
    </w:div>
    <w:div w:id="411198583">
      <w:bodyDiv w:val="1"/>
      <w:marLeft w:val="0"/>
      <w:marRight w:val="0"/>
      <w:marTop w:val="0"/>
      <w:marBottom w:val="0"/>
      <w:divBdr>
        <w:top w:val="none" w:sz="0" w:space="0" w:color="auto"/>
        <w:left w:val="none" w:sz="0" w:space="0" w:color="auto"/>
        <w:bottom w:val="none" w:sz="0" w:space="0" w:color="auto"/>
        <w:right w:val="none" w:sz="0" w:space="0" w:color="auto"/>
      </w:divBdr>
    </w:div>
    <w:div w:id="486366348">
      <w:bodyDiv w:val="1"/>
      <w:marLeft w:val="0"/>
      <w:marRight w:val="0"/>
      <w:marTop w:val="0"/>
      <w:marBottom w:val="0"/>
      <w:divBdr>
        <w:top w:val="none" w:sz="0" w:space="0" w:color="auto"/>
        <w:left w:val="none" w:sz="0" w:space="0" w:color="auto"/>
        <w:bottom w:val="none" w:sz="0" w:space="0" w:color="auto"/>
        <w:right w:val="none" w:sz="0" w:space="0" w:color="auto"/>
      </w:divBdr>
    </w:div>
    <w:div w:id="667640211">
      <w:bodyDiv w:val="1"/>
      <w:marLeft w:val="0"/>
      <w:marRight w:val="0"/>
      <w:marTop w:val="0"/>
      <w:marBottom w:val="0"/>
      <w:divBdr>
        <w:top w:val="none" w:sz="0" w:space="0" w:color="auto"/>
        <w:left w:val="none" w:sz="0" w:space="0" w:color="auto"/>
        <w:bottom w:val="none" w:sz="0" w:space="0" w:color="auto"/>
        <w:right w:val="none" w:sz="0" w:space="0" w:color="auto"/>
      </w:divBdr>
    </w:div>
    <w:div w:id="953974335">
      <w:bodyDiv w:val="1"/>
      <w:marLeft w:val="0"/>
      <w:marRight w:val="0"/>
      <w:marTop w:val="0"/>
      <w:marBottom w:val="0"/>
      <w:divBdr>
        <w:top w:val="none" w:sz="0" w:space="0" w:color="auto"/>
        <w:left w:val="none" w:sz="0" w:space="0" w:color="auto"/>
        <w:bottom w:val="none" w:sz="0" w:space="0" w:color="auto"/>
        <w:right w:val="none" w:sz="0" w:space="0" w:color="auto"/>
      </w:divBdr>
    </w:div>
    <w:div w:id="1000080796">
      <w:bodyDiv w:val="1"/>
      <w:marLeft w:val="0"/>
      <w:marRight w:val="0"/>
      <w:marTop w:val="0"/>
      <w:marBottom w:val="0"/>
      <w:divBdr>
        <w:top w:val="none" w:sz="0" w:space="0" w:color="auto"/>
        <w:left w:val="none" w:sz="0" w:space="0" w:color="auto"/>
        <w:bottom w:val="none" w:sz="0" w:space="0" w:color="auto"/>
        <w:right w:val="none" w:sz="0" w:space="0" w:color="auto"/>
      </w:divBdr>
    </w:div>
    <w:div w:id="1050689736">
      <w:bodyDiv w:val="1"/>
      <w:marLeft w:val="0"/>
      <w:marRight w:val="0"/>
      <w:marTop w:val="0"/>
      <w:marBottom w:val="0"/>
      <w:divBdr>
        <w:top w:val="none" w:sz="0" w:space="0" w:color="auto"/>
        <w:left w:val="none" w:sz="0" w:space="0" w:color="auto"/>
        <w:bottom w:val="none" w:sz="0" w:space="0" w:color="auto"/>
        <w:right w:val="none" w:sz="0" w:space="0" w:color="auto"/>
      </w:divBdr>
    </w:div>
    <w:div w:id="1177773569">
      <w:bodyDiv w:val="1"/>
      <w:marLeft w:val="0"/>
      <w:marRight w:val="0"/>
      <w:marTop w:val="0"/>
      <w:marBottom w:val="0"/>
      <w:divBdr>
        <w:top w:val="none" w:sz="0" w:space="0" w:color="auto"/>
        <w:left w:val="none" w:sz="0" w:space="0" w:color="auto"/>
        <w:bottom w:val="none" w:sz="0" w:space="0" w:color="auto"/>
        <w:right w:val="none" w:sz="0" w:space="0" w:color="auto"/>
      </w:divBdr>
      <w:divsChild>
        <w:div w:id="1505701496">
          <w:marLeft w:val="0"/>
          <w:marRight w:val="0"/>
          <w:marTop w:val="0"/>
          <w:marBottom w:val="0"/>
          <w:divBdr>
            <w:top w:val="none" w:sz="0" w:space="0" w:color="auto"/>
            <w:left w:val="none" w:sz="0" w:space="0" w:color="auto"/>
            <w:bottom w:val="none" w:sz="0" w:space="0" w:color="auto"/>
            <w:right w:val="none" w:sz="0" w:space="0" w:color="auto"/>
          </w:divBdr>
        </w:div>
      </w:divsChild>
    </w:div>
    <w:div w:id="1272202593">
      <w:bodyDiv w:val="1"/>
      <w:marLeft w:val="0"/>
      <w:marRight w:val="0"/>
      <w:marTop w:val="0"/>
      <w:marBottom w:val="0"/>
      <w:divBdr>
        <w:top w:val="none" w:sz="0" w:space="0" w:color="auto"/>
        <w:left w:val="none" w:sz="0" w:space="0" w:color="auto"/>
        <w:bottom w:val="none" w:sz="0" w:space="0" w:color="auto"/>
        <w:right w:val="none" w:sz="0" w:space="0" w:color="auto"/>
      </w:divBdr>
    </w:div>
    <w:div w:id="1992252114">
      <w:bodyDiv w:val="1"/>
      <w:marLeft w:val="0"/>
      <w:marRight w:val="0"/>
      <w:marTop w:val="0"/>
      <w:marBottom w:val="0"/>
      <w:divBdr>
        <w:top w:val="none" w:sz="0" w:space="0" w:color="auto"/>
        <w:left w:val="none" w:sz="0" w:space="0" w:color="auto"/>
        <w:bottom w:val="none" w:sz="0" w:space="0" w:color="auto"/>
        <w:right w:val="none" w:sz="0" w:space="0" w:color="auto"/>
      </w:divBdr>
    </w:div>
    <w:div w:id="2055543162">
      <w:bodyDiv w:val="1"/>
      <w:marLeft w:val="0"/>
      <w:marRight w:val="0"/>
      <w:marTop w:val="0"/>
      <w:marBottom w:val="0"/>
      <w:divBdr>
        <w:top w:val="none" w:sz="0" w:space="0" w:color="auto"/>
        <w:left w:val="none" w:sz="0" w:space="0" w:color="auto"/>
        <w:bottom w:val="none" w:sz="0" w:space="0" w:color="auto"/>
        <w:right w:val="none" w:sz="0" w:space="0" w:color="auto"/>
      </w:divBdr>
    </w:div>
    <w:div w:id="2089762538">
      <w:bodyDiv w:val="1"/>
      <w:marLeft w:val="0"/>
      <w:marRight w:val="0"/>
      <w:marTop w:val="0"/>
      <w:marBottom w:val="0"/>
      <w:divBdr>
        <w:top w:val="none" w:sz="0" w:space="0" w:color="auto"/>
        <w:left w:val="none" w:sz="0" w:space="0" w:color="auto"/>
        <w:bottom w:val="none" w:sz="0" w:space="0" w:color="auto"/>
        <w:right w:val="none" w:sz="0" w:space="0" w:color="auto"/>
      </w:divBdr>
    </w:div>
    <w:div w:id="2095197000">
      <w:bodyDiv w:val="1"/>
      <w:marLeft w:val="0"/>
      <w:marRight w:val="0"/>
      <w:marTop w:val="0"/>
      <w:marBottom w:val="0"/>
      <w:divBdr>
        <w:top w:val="none" w:sz="0" w:space="0" w:color="auto"/>
        <w:left w:val="none" w:sz="0" w:space="0" w:color="auto"/>
        <w:bottom w:val="none" w:sz="0" w:space="0" w:color="auto"/>
        <w:right w:val="none" w:sz="0" w:space="0" w:color="auto"/>
      </w:divBdr>
    </w:div>
    <w:div w:id="212657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957F1A-F9AB-5143-949E-35D8DC9321BD}">
  <we:reference id="wa200001548" version="1.1.0.0" store="en-US" storeType="OMEX"/>
  <we:alternateReferences>
    <we:reference id="wa200001548" version="1.1.0.0" store="wa20000154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Subject line options</vt:lpstr>
      <vt:lpstr>    Headline</vt:lpstr>
      <vt:lpstr>    Body copy</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 Xiong</dc:creator>
  <cp:keywords/>
  <dc:description/>
  <cp:lastModifiedBy>Mcdow, Sara M</cp:lastModifiedBy>
  <cp:revision>2</cp:revision>
  <cp:lastPrinted>2023-10-31T13:30:00Z</cp:lastPrinted>
  <dcterms:created xsi:type="dcterms:W3CDTF">2024-08-27T02:16:00Z</dcterms:created>
  <dcterms:modified xsi:type="dcterms:W3CDTF">2024-08-27T02:16:00Z</dcterms:modified>
</cp:coreProperties>
</file>